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141177">
        <w:rPr>
          <w:sz w:val="26"/>
          <w:szCs w:val="26"/>
        </w:rPr>
        <w:t>26</w:t>
      </w:r>
      <w:r w:rsidR="00D14013">
        <w:rPr>
          <w:sz w:val="26"/>
          <w:szCs w:val="26"/>
        </w:rPr>
        <w:t xml:space="preserve"> февраля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0E423E" w:rsidRPr="00125245" w:rsidP="000E423E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6871B3">
        <w:rPr>
          <w:sz w:val="26"/>
          <w:szCs w:val="26"/>
        </w:rPr>
        <w:t>231</w:t>
      </w:r>
      <w:r w:rsidR="00D14013">
        <w:rPr>
          <w:sz w:val="26"/>
          <w:szCs w:val="26"/>
        </w:rPr>
        <w:t>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>должностного лица –</w:t>
      </w:r>
      <w:r w:rsidRPr="00D14013" w:rsidR="0063220D">
        <w:rPr>
          <w:sz w:val="26"/>
          <w:szCs w:val="26"/>
        </w:rPr>
        <w:t xml:space="preserve"> </w:t>
      </w:r>
      <w:r w:rsidR="00E410B2">
        <w:rPr>
          <w:b/>
          <w:sz w:val="28"/>
          <w:szCs w:val="28"/>
        </w:rPr>
        <w:t xml:space="preserve">*** </w:t>
      </w:r>
      <w:r w:rsidRPr="00125245">
        <w:rPr>
          <w:b/>
          <w:sz w:val="26"/>
          <w:szCs w:val="26"/>
        </w:rPr>
        <w:t xml:space="preserve">Трифонова </w:t>
      </w:r>
      <w:r w:rsidR="00E410B2">
        <w:rPr>
          <w:b/>
          <w:sz w:val="28"/>
          <w:szCs w:val="28"/>
        </w:rPr>
        <w:t>***</w:t>
      </w:r>
      <w:r w:rsidRPr="00125245">
        <w:rPr>
          <w:sz w:val="26"/>
          <w:szCs w:val="26"/>
        </w:rPr>
        <w:t xml:space="preserve">, </w:t>
      </w:r>
    </w:p>
    <w:p w:rsidR="000E423E" w:rsidRPr="00125245" w:rsidP="000E423E">
      <w:pPr>
        <w:pStyle w:val="BodyTextIndent2"/>
        <w:rPr>
          <w:sz w:val="26"/>
          <w:szCs w:val="26"/>
        </w:rPr>
      </w:pPr>
    </w:p>
    <w:p w:rsidR="000E423E" w:rsidRPr="00125245" w:rsidP="000E423E">
      <w:pPr>
        <w:jc w:val="center"/>
        <w:rPr>
          <w:sz w:val="26"/>
          <w:szCs w:val="26"/>
        </w:rPr>
      </w:pPr>
      <w:r w:rsidRPr="00125245">
        <w:rPr>
          <w:b/>
          <w:sz w:val="26"/>
          <w:szCs w:val="26"/>
        </w:rPr>
        <w:t>УСТАНОВИЛ</w:t>
      </w:r>
      <w:r w:rsidRPr="00125245">
        <w:rPr>
          <w:sz w:val="26"/>
          <w:szCs w:val="26"/>
        </w:rPr>
        <w:t>:</w:t>
      </w:r>
    </w:p>
    <w:p w:rsidR="000E423E" w:rsidRPr="00125245" w:rsidP="000E423E">
      <w:pPr>
        <w:jc w:val="center"/>
        <w:rPr>
          <w:sz w:val="26"/>
          <w:szCs w:val="26"/>
        </w:rPr>
      </w:pPr>
    </w:p>
    <w:p w:rsidR="00F17BCE" w:rsidRPr="0063220D" w:rsidP="000E423E">
      <w:pPr>
        <w:pStyle w:val="BodyTextIndent2"/>
        <w:rPr>
          <w:sz w:val="26"/>
          <w:szCs w:val="26"/>
        </w:rPr>
      </w:pPr>
      <w:r w:rsidRPr="0063220D">
        <w:rPr>
          <w:sz w:val="26"/>
          <w:szCs w:val="26"/>
        </w:rPr>
        <w:t xml:space="preserve">Трифонов П.В., являясь </w:t>
      </w:r>
      <w:r w:rsidR="00E410B2">
        <w:rPr>
          <w:b/>
          <w:sz w:val="28"/>
          <w:szCs w:val="28"/>
        </w:rPr>
        <w:t xml:space="preserve">*** </w:t>
      </w:r>
      <w:r w:rsidRPr="0063220D">
        <w:rPr>
          <w:sz w:val="26"/>
          <w:szCs w:val="26"/>
        </w:rPr>
        <w:t xml:space="preserve">и исполняя свои обязанности по адресу: </w:t>
      </w:r>
      <w:r w:rsidR="00E410B2">
        <w:rPr>
          <w:b/>
          <w:sz w:val="28"/>
          <w:szCs w:val="28"/>
        </w:rPr>
        <w:t>***</w:t>
      </w:r>
      <w:r w:rsidRPr="00D14013" w:rsidR="0063220D">
        <w:rPr>
          <w:sz w:val="26"/>
          <w:szCs w:val="26"/>
        </w:rPr>
        <w:t xml:space="preserve">, </w:t>
      </w:r>
      <w:r w:rsidRPr="00D14013">
        <w:rPr>
          <w:sz w:val="26"/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</w:t>
      </w:r>
      <w:r w:rsidRPr="00D14013" w:rsidR="00767B80">
        <w:rPr>
          <w:sz w:val="26"/>
          <w:szCs w:val="26"/>
        </w:rPr>
        <w:t>за 9 месяцев 2023 года</w:t>
      </w:r>
      <w:r w:rsidRPr="00D14013">
        <w:rPr>
          <w:sz w:val="26"/>
          <w:szCs w:val="26"/>
        </w:rPr>
        <w:t xml:space="preserve"> и совершил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26.10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="000E423E">
        <w:rPr>
          <w:sz w:val="26"/>
          <w:szCs w:val="26"/>
        </w:rPr>
        <w:t>Трифонов П.В.</w:t>
      </w:r>
      <w:r w:rsidRPr="00063D23">
        <w:rPr>
          <w:sz w:val="26"/>
          <w:szCs w:val="26"/>
        </w:rPr>
        <w:t xml:space="preserve">  </w:t>
      </w:r>
      <w:r w:rsidRPr="00063D23">
        <w:rPr>
          <w:color w:val="000000" w:themeColor="text1"/>
          <w:sz w:val="26"/>
          <w:szCs w:val="26"/>
        </w:rPr>
        <w:t>не явил</w:t>
      </w:r>
      <w:r w:rsidR="008127F8">
        <w:rPr>
          <w:color w:val="000000" w:themeColor="text1"/>
          <w:sz w:val="26"/>
          <w:szCs w:val="26"/>
        </w:rPr>
        <w:t>ся</w:t>
      </w:r>
      <w:r w:rsidRPr="00063D23">
        <w:rPr>
          <w:color w:val="000000" w:themeColor="text1"/>
          <w:sz w:val="26"/>
          <w:szCs w:val="26"/>
        </w:rPr>
        <w:t>, о месте и времени рассмотрен</w:t>
      </w:r>
      <w:r w:rsidR="008127F8">
        <w:rPr>
          <w:color w:val="000000" w:themeColor="text1"/>
          <w:sz w:val="26"/>
          <w:szCs w:val="26"/>
        </w:rPr>
        <w:t>ия дела был надлежаще уведомлен</w:t>
      </w:r>
      <w:r w:rsidRPr="00063D23">
        <w:rPr>
          <w:color w:val="000000" w:themeColor="text1"/>
          <w:sz w:val="26"/>
          <w:szCs w:val="26"/>
        </w:rPr>
        <w:t xml:space="preserve">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</w:t>
      </w:r>
      <w:r w:rsidR="008127F8">
        <w:rPr>
          <w:rFonts w:eastAsiaTheme="minorHAnsi"/>
          <w:sz w:val="26"/>
          <w:szCs w:val="26"/>
          <w:lang w:eastAsia="en-US"/>
        </w:rPr>
        <w:t>него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 по</w:t>
      </w:r>
      <w:r w:rsidR="008127F8">
        <w:rPr>
          <w:rFonts w:eastAsiaTheme="minorHAnsi"/>
          <w:sz w:val="26"/>
          <w:szCs w:val="26"/>
          <w:lang w:eastAsia="en-US"/>
        </w:rPr>
        <w:t>ступило; уважительная причина 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неявки судом не установлена. Предоставленной </w:t>
      </w:r>
      <w:r w:rsidR="008127F8">
        <w:rPr>
          <w:rFonts w:eastAsiaTheme="minorHAnsi"/>
          <w:sz w:val="26"/>
          <w:szCs w:val="26"/>
          <w:lang w:eastAsia="en-US"/>
        </w:rPr>
        <w:t>ему</w:t>
      </w:r>
      <w:r w:rsidRPr="00063D23">
        <w:rPr>
          <w:rFonts w:eastAsiaTheme="minorHAnsi"/>
          <w:sz w:val="26"/>
          <w:szCs w:val="26"/>
          <w:lang w:eastAsia="en-US"/>
        </w:rPr>
        <w:t xml:space="preserve"> возможностью реализовать свое право на судебную защиту как лично, так и через своего </w:t>
      </w:r>
      <w:r w:rsidR="008127F8">
        <w:rPr>
          <w:rFonts w:eastAsiaTheme="minorHAnsi"/>
          <w:sz w:val="26"/>
          <w:szCs w:val="26"/>
          <w:lang w:eastAsia="en-US"/>
        </w:rPr>
        <w:t>представителя, будучи извещенным</w:t>
      </w:r>
      <w:r w:rsidRPr="00063D23">
        <w:rPr>
          <w:rFonts w:eastAsiaTheme="minorHAnsi"/>
          <w:sz w:val="26"/>
          <w:szCs w:val="26"/>
          <w:lang w:eastAsia="en-US"/>
        </w:rPr>
        <w:t xml:space="preserve"> о судебном </w:t>
      </w:r>
      <w:r w:rsidRPr="00063D23">
        <w:rPr>
          <w:rFonts w:eastAsiaTheme="minorHAnsi"/>
          <w:sz w:val="26"/>
          <w:szCs w:val="26"/>
          <w:lang w:eastAsia="en-US"/>
        </w:rPr>
        <w:t>заседании,  не</w:t>
      </w:r>
      <w:r w:rsidRPr="00063D23">
        <w:rPr>
          <w:rFonts w:eastAsiaTheme="minorHAnsi"/>
          <w:sz w:val="26"/>
          <w:szCs w:val="26"/>
          <w:lang w:eastAsia="en-US"/>
        </w:rPr>
        <w:t xml:space="preserve"> воспользовал</w:t>
      </w:r>
      <w:r w:rsidR="008127F8">
        <w:rPr>
          <w:rFonts w:eastAsiaTheme="minorHAnsi"/>
          <w:sz w:val="26"/>
          <w:szCs w:val="26"/>
          <w:lang w:eastAsia="en-US"/>
        </w:rPr>
        <w:t>ся</w:t>
      </w:r>
      <w:r w:rsidRPr="00063D23">
        <w:rPr>
          <w:rFonts w:eastAsiaTheme="minorHAnsi"/>
          <w:sz w:val="26"/>
          <w:szCs w:val="26"/>
          <w:lang w:eastAsia="en-US"/>
        </w:rPr>
        <w:t>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Pr="00063D23">
        <w:rPr>
          <w:sz w:val="26"/>
          <w:szCs w:val="26"/>
        </w:rPr>
        <w:t>2  ст.</w:t>
      </w:r>
      <w:r w:rsidRPr="00063D23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>В нарушение вышеуказанных норм,</w:t>
      </w:r>
      <w:r w:rsidR="00D14013">
        <w:rPr>
          <w:sz w:val="26"/>
          <w:szCs w:val="26"/>
        </w:rPr>
        <w:t xml:space="preserve"> </w:t>
      </w:r>
      <w:r w:rsidRPr="00125AE0">
        <w:rPr>
          <w:bCs/>
          <w:sz w:val="26"/>
          <w:szCs w:val="26"/>
        </w:rPr>
        <w:t>в установленные законом сроки не предоставил</w:t>
      </w:r>
      <w:r w:rsidR="00141177">
        <w:rPr>
          <w:bCs/>
          <w:sz w:val="26"/>
          <w:szCs w:val="26"/>
        </w:rPr>
        <w:t>а</w:t>
      </w:r>
      <w:r w:rsidRPr="00125AE0">
        <w:rPr>
          <w:bCs/>
          <w:sz w:val="26"/>
          <w:szCs w:val="26"/>
        </w:rPr>
        <w:t xml:space="preserve"> отчет по форме ЕФС-1, раздел 2 за </w:t>
      </w:r>
      <w:r w:rsidR="00767B80">
        <w:rPr>
          <w:bCs/>
          <w:sz w:val="26"/>
          <w:szCs w:val="26"/>
        </w:rPr>
        <w:t>9 месяцев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0E423E">
        <w:rPr>
          <w:bCs/>
          <w:sz w:val="26"/>
          <w:szCs w:val="26"/>
        </w:rPr>
        <w:t>02</w:t>
      </w:r>
      <w:r w:rsidR="00141177">
        <w:rPr>
          <w:bCs/>
          <w:sz w:val="26"/>
          <w:szCs w:val="26"/>
        </w:rPr>
        <w:t>.12</w:t>
      </w:r>
      <w:r w:rsidRPr="00125AE0">
        <w:rPr>
          <w:bCs/>
          <w:sz w:val="26"/>
          <w:szCs w:val="26"/>
        </w:rPr>
        <w:t xml:space="preserve">.2023 в </w:t>
      </w:r>
      <w:r w:rsidR="000E423E">
        <w:rPr>
          <w:bCs/>
          <w:sz w:val="26"/>
          <w:szCs w:val="26"/>
        </w:rPr>
        <w:t>19</w:t>
      </w:r>
      <w:r w:rsidRPr="00125AE0">
        <w:rPr>
          <w:bCs/>
          <w:sz w:val="26"/>
          <w:szCs w:val="26"/>
        </w:rPr>
        <w:t xml:space="preserve"> час. </w:t>
      </w:r>
      <w:r w:rsidR="000E423E">
        <w:rPr>
          <w:bCs/>
          <w:sz w:val="26"/>
          <w:szCs w:val="26"/>
        </w:rPr>
        <w:t>29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0E423E">
        <w:rPr>
          <w:sz w:val="26"/>
          <w:szCs w:val="26"/>
        </w:rPr>
        <w:t>Трифонова П.В.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 копией приказа.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0E423E">
        <w:rPr>
          <w:sz w:val="26"/>
          <w:szCs w:val="26"/>
        </w:rPr>
        <w:t>Трифонова П.В.</w:t>
      </w:r>
      <w:r w:rsidRPr="00125AE0"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0E423E">
        <w:rPr>
          <w:sz w:val="26"/>
          <w:szCs w:val="26"/>
        </w:rPr>
        <w:t>Трифонова П.В.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E410B2">
        <w:rPr>
          <w:b/>
          <w:sz w:val="28"/>
          <w:szCs w:val="28"/>
        </w:rPr>
        <w:t xml:space="preserve">*** </w:t>
      </w:r>
      <w:r w:rsidRPr="00125245" w:rsidR="000E423E">
        <w:rPr>
          <w:b/>
          <w:szCs w:val="26"/>
        </w:rPr>
        <w:t xml:space="preserve">Трифонова </w:t>
      </w:r>
      <w:r w:rsidR="00E410B2">
        <w:rPr>
          <w:b/>
          <w:sz w:val="28"/>
          <w:szCs w:val="28"/>
        </w:rPr>
        <w:t xml:space="preserve">*** </w:t>
      </w:r>
      <w:r w:rsidR="008127F8">
        <w:rPr>
          <w:szCs w:val="26"/>
        </w:rPr>
        <w:t>виновным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41177">
        <w:rPr>
          <w:bCs/>
          <w:color w:val="000000" w:themeColor="text1"/>
          <w:sz w:val="26"/>
          <w:szCs w:val="26"/>
        </w:rPr>
        <w:t>86001302240029</w:t>
      </w:r>
      <w:r w:rsidR="000E423E">
        <w:rPr>
          <w:bCs/>
          <w:color w:val="000000" w:themeColor="text1"/>
          <w:sz w:val="26"/>
          <w:szCs w:val="26"/>
        </w:rPr>
        <w:t>617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0E423E"/>
    <w:rsid w:val="00125245"/>
    <w:rsid w:val="00125AE0"/>
    <w:rsid w:val="00141177"/>
    <w:rsid w:val="00162D46"/>
    <w:rsid w:val="003B5456"/>
    <w:rsid w:val="003C520C"/>
    <w:rsid w:val="00594781"/>
    <w:rsid w:val="0063220D"/>
    <w:rsid w:val="006871B3"/>
    <w:rsid w:val="00767B80"/>
    <w:rsid w:val="0080348A"/>
    <w:rsid w:val="008127F8"/>
    <w:rsid w:val="00972608"/>
    <w:rsid w:val="00B13763"/>
    <w:rsid w:val="00D00443"/>
    <w:rsid w:val="00D14013"/>
    <w:rsid w:val="00E410B2"/>
    <w:rsid w:val="00E76FB6"/>
    <w:rsid w:val="00F17B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